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904" w:rsidRDefault="00BE1904" w:rsidP="00247F46">
      <w:pPr>
        <w:rPr>
          <w:rFonts w:ascii="Times New Roman" w:hAnsi="Times New Roman" w:cs="Times New Roman"/>
          <w:sz w:val="24"/>
          <w:szCs w:val="24"/>
        </w:rPr>
      </w:pP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margin">
              <wp:posOffset>-291465</wp:posOffset>
            </wp:positionH>
            <wp:positionV relativeFrom="margin">
              <wp:posOffset>-575310</wp:posOffset>
            </wp:positionV>
            <wp:extent cx="1285875" cy="1209675"/>
            <wp:effectExtent l="0" t="0" r="0" b="0"/>
            <wp:wrapSquare wrapText="bothSides"/>
            <wp:docPr id="2" name="Рисунок 2" descr="C:\Users\Book2\AppData\Local\Microsoft\Windows\INetCache\Content.Word\Президентские состяз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Book2\AppData\Local\Microsoft\Windows\INetCache\Content.Word\Президентские состязания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760D">
        <w:rPr>
          <w:rFonts w:ascii="Times New Roman" w:hAnsi="Times New Roman" w:cs="Times New Roman"/>
          <w:b/>
          <w:sz w:val="24"/>
          <w:szCs w:val="24"/>
        </w:rPr>
        <w:t>Отчёт о проведении школьного этапа Всероссийских спортивных соревнований школьников</w:t>
      </w: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0D">
        <w:rPr>
          <w:rFonts w:ascii="Times New Roman" w:hAnsi="Times New Roman" w:cs="Times New Roman"/>
          <w:b/>
          <w:sz w:val="24"/>
          <w:szCs w:val="24"/>
        </w:rPr>
        <w:t>«Президентские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состязания</w:t>
      </w:r>
      <w:r w:rsidRPr="009A760D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9A760D" w:rsidRPr="00BE1904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760D" w:rsidRPr="00BE1904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E1904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BE1904" w:rsidRPr="00BE1904">
        <w:rPr>
          <w:rFonts w:ascii="Times New Roman" w:hAnsi="Times New Roman" w:cs="Times New Roman"/>
          <w:sz w:val="24"/>
          <w:szCs w:val="24"/>
          <w:u w:val="single"/>
        </w:rPr>
        <w:t xml:space="preserve"> МОУ Гимназия №1</w:t>
      </w:r>
      <w:r w:rsidR="00BE1904">
        <w:rPr>
          <w:rFonts w:ascii="Times New Roman" w:hAnsi="Times New Roman" w:cs="Times New Roman"/>
          <w:sz w:val="24"/>
          <w:szCs w:val="24"/>
          <w:u w:val="single"/>
        </w:rPr>
        <w:t>________</w:t>
      </w:r>
    </w:p>
    <w:p w:rsidR="009A760D" w:rsidRDefault="00BE1904" w:rsidP="009A76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="009A760D">
        <w:rPr>
          <w:rFonts w:ascii="Times New Roman" w:hAnsi="Times New Roman" w:cs="Times New Roman"/>
          <w:sz w:val="18"/>
          <w:szCs w:val="18"/>
        </w:rPr>
        <w:t>Наименование образовательного учреждения</w:t>
      </w:r>
    </w:p>
    <w:p w:rsidR="009A760D" w:rsidRDefault="009A760D" w:rsidP="00BE190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65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4"/>
        <w:gridCol w:w="943"/>
        <w:gridCol w:w="870"/>
        <w:gridCol w:w="832"/>
        <w:gridCol w:w="1725"/>
        <w:gridCol w:w="2258"/>
        <w:gridCol w:w="1233"/>
        <w:gridCol w:w="1926"/>
        <w:gridCol w:w="1238"/>
        <w:gridCol w:w="950"/>
        <w:gridCol w:w="970"/>
        <w:gridCol w:w="1011"/>
      </w:tblGrid>
      <w:tr w:rsidR="009A760D" w:rsidRPr="009A760D" w:rsidTr="00BE2E88">
        <w:trPr>
          <w:trHeight w:val="960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0" w:type="dxa"/>
            <w:gridSpan w:val="4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Общее количество обучающихся в общеобразовательных учреждениях муниципалитета Томской области</w:t>
            </w:r>
          </w:p>
        </w:tc>
        <w:tc>
          <w:tcPr>
            <w:tcW w:w="225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Основные виды программы, проведённые на школьном этапе Президентских состязаний (обобщённая информация по общеобразовательным учреждениям)</w:t>
            </w:r>
          </w:p>
        </w:tc>
        <w:tc>
          <w:tcPr>
            <w:tcW w:w="1197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Сроки проведения школьного этапа Президентских состязаний</w:t>
            </w:r>
          </w:p>
        </w:tc>
        <w:tc>
          <w:tcPr>
            <w:tcW w:w="1926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Учреждения и организации, оказывавшие поддержку при проведении мероприятия (государственные и муниципальные организации, спонсоры и т.п.)</w:t>
            </w:r>
          </w:p>
        </w:tc>
        <w:tc>
          <w:tcPr>
            <w:tcW w:w="123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Освещение в СМИ</w:t>
            </w:r>
          </w:p>
        </w:tc>
        <w:tc>
          <w:tcPr>
            <w:tcW w:w="2931" w:type="dxa"/>
            <w:gridSpan w:val="3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Финансовое обеспечение                 (тыс. рублей)</w:t>
            </w:r>
          </w:p>
        </w:tc>
      </w:tr>
      <w:tr w:rsidR="009A760D" w:rsidRPr="009A760D" w:rsidTr="00BE2E88">
        <w:trPr>
          <w:trHeight w:val="2130"/>
        </w:trPr>
        <w:tc>
          <w:tcPr>
            <w:tcW w:w="734" w:type="dxa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gridSpan w:val="2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32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 них принявших участие в школьном этапе Президентских состязаний</w:t>
            </w:r>
          </w:p>
        </w:tc>
        <w:tc>
          <w:tcPr>
            <w:tcW w:w="1725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обучающихся, участвовавших в школьном этапе Президентских состязаний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линии образования</w:t>
            </w:r>
          </w:p>
        </w:tc>
        <w:tc>
          <w:tcPr>
            <w:tcW w:w="97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линии  спорта</w:t>
            </w:r>
          </w:p>
        </w:tc>
        <w:tc>
          <w:tcPr>
            <w:tcW w:w="1011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средства</w:t>
            </w:r>
          </w:p>
        </w:tc>
      </w:tr>
      <w:tr w:rsidR="009A760D" w:rsidRPr="009A760D" w:rsidTr="00BE1904">
        <w:trPr>
          <w:trHeight w:val="244"/>
        </w:trPr>
        <w:tc>
          <w:tcPr>
            <w:tcW w:w="734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Городские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класс</w:t>
            </w:r>
          </w:p>
          <w:p w:rsidR="00BE1904" w:rsidRPr="009A760D" w:rsidRDefault="00BE1904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6127A" w:rsidP="00461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BE2E8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 w:val="restart"/>
            <w:shd w:val="clear" w:color="auto" w:fill="auto"/>
            <w:noWrap/>
            <w:vAlign w:val="center"/>
            <w:hideMark/>
          </w:tcPr>
          <w:p w:rsidR="009A760D" w:rsidRPr="009A760D" w:rsidRDefault="00BE2E8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92%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  <w:hideMark/>
          </w:tcPr>
          <w:p w:rsidR="00BE1904" w:rsidRDefault="009E4BA9" w:rsidP="00BE1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="004B4318" w:rsidRPr="004B4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Челночный бег 3х10</w:t>
            </w:r>
          </w:p>
          <w:p w:rsidR="00BE1904" w:rsidRDefault="00BE1904" w:rsidP="00BE1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 Прыжок в длину с места</w:t>
            </w:r>
          </w:p>
          <w:p w:rsidR="00BE1904" w:rsidRDefault="00BE1904" w:rsidP="00BE1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Подтягивание (М)</w:t>
            </w:r>
          </w:p>
          <w:p w:rsidR="00BE1904" w:rsidRDefault="00BE1904" w:rsidP="00BE1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Сгибание и разгибание рук в упоре лежа(Д)</w:t>
            </w:r>
          </w:p>
          <w:p w:rsidR="00BE1904" w:rsidRDefault="00BE1904" w:rsidP="00BE1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4.Поднимание туловища из положения лежа, руки за головой за 30 сек.(Пресс)</w:t>
            </w:r>
          </w:p>
          <w:p w:rsidR="009A760D" w:rsidRPr="004B4318" w:rsidRDefault="00BE1904" w:rsidP="00BE1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Наклон  вперед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из положения сидя (Гибкость)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E19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01.12.2015-15.12.2015</w:t>
            </w:r>
          </w:p>
        </w:tc>
        <w:tc>
          <w:tcPr>
            <w:tcW w:w="1926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0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A760D" w:rsidRPr="009A760D" w:rsidTr="00BE2E88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6127A" w:rsidP="00461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BE2E8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BE2E88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6127A" w:rsidP="00461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BE2E8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BE2E88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6127A" w:rsidP="00461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BE2E8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BE2E88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6127A" w:rsidP="00461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E2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BE2E88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6127A" w:rsidP="00461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E2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BE2E88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6127A" w:rsidP="00461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BE2E8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BE2E88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6127A" w:rsidP="00461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BE2E8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BE2E88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6127A" w:rsidP="00461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BE2E8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BE2E88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6127A" w:rsidP="00461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BE2E8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BE2E88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6127A" w:rsidP="00461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BE2E8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BE2E88">
        <w:trPr>
          <w:trHeight w:val="312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  <w:noWrap/>
            <w:vAlign w:val="center"/>
          </w:tcPr>
          <w:p w:rsidR="009A760D" w:rsidRPr="009A760D" w:rsidRDefault="0046127A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832" w:type="dxa"/>
            <w:shd w:val="clear" w:color="auto" w:fill="auto"/>
            <w:noWrap/>
            <w:vAlign w:val="center"/>
          </w:tcPr>
          <w:p w:rsidR="009A760D" w:rsidRPr="009A760D" w:rsidRDefault="00BE2E8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1725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A760D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60D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  <w:sectPr w:rsidR="009A760D" w:rsidSect="00BE1904">
          <w:pgSz w:w="16838" w:h="11906" w:orient="landscape"/>
          <w:pgMar w:top="1135" w:right="1134" w:bottom="142" w:left="1134" w:header="708" w:footer="708" w:gutter="0"/>
          <w:cols w:space="708"/>
          <w:docGrid w:linePitch="360"/>
        </w:sectPr>
      </w:pPr>
    </w:p>
    <w:p w:rsidR="00F7713F" w:rsidRDefault="00F7713F" w:rsidP="00247F4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7713F" w:rsidRDefault="00F7713F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713F" w:rsidRDefault="00F7713F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713F" w:rsidRDefault="00F7713F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713F" w:rsidRDefault="00F7713F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713F" w:rsidRDefault="00F7713F" w:rsidP="00BE1904">
      <w:pPr>
        <w:rPr>
          <w:rFonts w:ascii="Times New Roman" w:hAnsi="Times New Roman" w:cs="Times New Roman"/>
          <w:sz w:val="24"/>
          <w:szCs w:val="24"/>
        </w:rPr>
      </w:pPr>
    </w:p>
    <w:p w:rsidR="009A760D" w:rsidRPr="00465445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A760D" w:rsidRPr="00465445" w:rsidSect="00F7713F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383"/>
    <w:multiLevelType w:val="hybridMultilevel"/>
    <w:tmpl w:val="53507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414DF"/>
    <w:multiLevelType w:val="hybridMultilevel"/>
    <w:tmpl w:val="A8AE98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9B2C2D"/>
    <w:multiLevelType w:val="hybridMultilevel"/>
    <w:tmpl w:val="A5540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65445"/>
    <w:rsid w:val="000B1AC5"/>
    <w:rsid w:val="00247F46"/>
    <w:rsid w:val="00350374"/>
    <w:rsid w:val="00372A26"/>
    <w:rsid w:val="0046127A"/>
    <w:rsid w:val="00465445"/>
    <w:rsid w:val="004B4318"/>
    <w:rsid w:val="004E5DF6"/>
    <w:rsid w:val="00522210"/>
    <w:rsid w:val="005336A5"/>
    <w:rsid w:val="005B294E"/>
    <w:rsid w:val="007D4483"/>
    <w:rsid w:val="009868BD"/>
    <w:rsid w:val="009A760D"/>
    <w:rsid w:val="009E4BA9"/>
    <w:rsid w:val="00BE1904"/>
    <w:rsid w:val="00BE2E88"/>
    <w:rsid w:val="00F0646C"/>
    <w:rsid w:val="00F7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215CB-71FD-4E7E-8345-2AF354AB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4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9868B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6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8B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F771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A3A245-7FDE-470B-9563-5A4C0CD4E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гуо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Тюкачева Лариса Александровна</dc:creator>
  <cp:keywords/>
  <dc:description/>
  <cp:lastModifiedBy>Втюрина Наталья Геннадьевна</cp:lastModifiedBy>
  <cp:revision>7</cp:revision>
  <cp:lastPrinted>2016-01-11T06:20:00Z</cp:lastPrinted>
  <dcterms:created xsi:type="dcterms:W3CDTF">2016-01-11T06:23:00Z</dcterms:created>
  <dcterms:modified xsi:type="dcterms:W3CDTF">2016-04-15T05:55:00Z</dcterms:modified>
</cp:coreProperties>
</file>